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C268B9">
      <w:pPr>
        <w:spacing w:line="600" w:lineRule="exact"/>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2</w:t>
      </w:r>
    </w:p>
    <w:p w14:paraId="0926F208">
      <w:pPr>
        <w:widowControl/>
        <w:ind w:right="-58"/>
        <w:jc w:val="center"/>
        <w:rPr>
          <w:rFonts w:hint="eastAsia" w:ascii="方正小标宋简体" w:hAnsi="方正小标宋简体" w:eastAsia="方正小标宋简体" w:cs="方正小标宋简体"/>
          <w:b/>
          <w:bCs/>
          <w:kern w:val="0"/>
          <w:sz w:val="44"/>
          <w:szCs w:val="44"/>
        </w:rPr>
      </w:pPr>
      <w:r>
        <w:rPr>
          <w:rFonts w:hint="eastAsia" w:ascii="方正小标宋简体" w:hAnsi="方正小标宋简体" w:eastAsia="方正小标宋简体" w:cs="方正小标宋简体"/>
          <w:b/>
          <w:bCs/>
          <w:kern w:val="0"/>
          <w:sz w:val="44"/>
          <w:szCs w:val="44"/>
        </w:rPr>
        <w:t>资格复审委托书</w:t>
      </w:r>
    </w:p>
    <w:p w14:paraId="3A257796">
      <w:pPr>
        <w:spacing w:line="600" w:lineRule="exact"/>
        <w:jc w:val="center"/>
      </w:pPr>
    </w:p>
    <w:p w14:paraId="0DD099A7">
      <w:pPr>
        <w:spacing w:line="600" w:lineRule="exact"/>
        <w:jc w:val="center"/>
      </w:pPr>
      <w:bookmarkStart w:id="0" w:name="_GoBack"/>
      <w:bookmarkEnd w:id="0"/>
    </w:p>
    <w:p w14:paraId="4C6DE176">
      <w:pPr>
        <w:keepNext w:val="0"/>
        <w:keepLines w:val="0"/>
        <w:pageBreakBefore w:val="0"/>
        <w:widowControl w:val="0"/>
        <w:kinsoku/>
        <w:wordWrap/>
        <w:overflowPunct/>
        <w:topLinePunct w:val="0"/>
        <w:autoSpaceDE/>
        <w:autoSpaceDN/>
        <w:bidi w:val="0"/>
        <w:adjustRightInd/>
        <w:snapToGrid/>
        <w:spacing w:line="240" w:lineRule="auto"/>
        <w:ind w:left="-214" w:leftChars="-67" w:right="-301" w:rightChars="-94"/>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委托人：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，性别：</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，身份证号码：</w:t>
      </w:r>
      <w:r>
        <w:rPr>
          <w:rFonts w:hint="eastAsia" w:ascii="仿宋_GB2312" w:hAnsi="仿宋_GB2312" w:eastAsia="仿宋_GB2312" w:cs="仿宋_GB2312"/>
          <w:sz w:val="32"/>
          <w:szCs w:val="32"/>
          <w:u w:val="single"/>
        </w:rPr>
        <w:t xml:space="preserve">                    </w:t>
      </w:r>
    </w:p>
    <w:p w14:paraId="0BCD99F9">
      <w:pPr>
        <w:keepNext w:val="0"/>
        <w:keepLines w:val="0"/>
        <w:pageBreakBefore w:val="0"/>
        <w:widowControl w:val="0"/>
        <w:kinsoku/>
        <w:wordWrap/>
        <w:overflowPunct/>
        <w:topLinePunct w:val="0"/>
        <w:autoSpaceDE/>
        <w:autoSpaceDN/>
        <w:bidi w:val="0"/>
        <w:adjustRightInd/>
        <w:snapToGrid/>
        <w:spacing w:line="240" w:lineRule="auto"/>
        <w:ind w:left="-214" w:leftChars="-67" w:right="-301" w:rightChars="-94"/>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被委托人：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，性别：</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，身份证号码：</w:t>
      </w:r>
      <w:r>
        <w:rPr>
          <w:rFonts w:hint="eastAsia" w:ascii="仿宋_GB2312" w:hAnsi="仿宋_GB2312" w:eastAsia="仿宋_GB2312" w:cs="仿宋_GB2312"/>
          <w:sz w:val="32"/>
          <w:szCs w:val="32"/>
          <w:u w:val="single"/>
        </w:rPr>
        <w:t xml:space="preserve">                  </w:t>
      </w:r>
    </w:p>
    <w:p w14:paraId="5A9AAF06">
      <w:pPr>
        <w:keepNext w:val="0"/>
        <w:keepLines w:val="0"/>
        <w:pageBreakBefore w:val="0"/>
        <w:widowControl w:val="0"/>
        <w:kinsoku/>
        <w:wordWrap/>
        <w:overflowPunct/>
        <w:topLinePunct w:val="0"/>
        <w:autoSpaceDE/>
        <w:autoSpaceDN/>
        <w:bidi w:val="0"/>
        <w:adjustRightInd/>
        <w:snapToGrid/>
        <w:spacing w:line="240" w:lineRule="auto"/>
        <w:ind w:left="-214" w:leftChars="-67" w:right="-301" w:rightChars="-94"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本人因故不能参加</w:t>
      </w:r>
      <w:r>
        <w:rPr>
          <w:rFonts w:hint="eastAsia" w:ascii="仿宋_GB2312" w:hAnsi="仿宋_GB2312" w:eastAsia="仿宋_GB2312" w:cs="仿宋_GB2312"/>
          <w:color w:val="auto"/>
          <w:sz w:val="32"/>
          <w:szCs w:val="32"/>
          <w:highlight w:val="none"/>
        </w:rPr>
        <w:t>海南师范大学附属幼儿园2024年公开招聘事业编制工作人员</w:t>
      </w:r>
      <w:r>
        <w:rPr>
          <w:rFonts w:hint="eastAsia" w:ascii="仿宋_GB2312" w:hAnsi="仿宋_GB2312" w:eastAsia="仿宋_GB2312" w:cs="仿宋_GB2312"/>
          <w:sz w:val="32"/>
          <w:szCs w:val="32"/>
        </w:rPr>
        <w:t>资格复审，特委托</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全权代为</w:t>
      </w:r>
      <w:r>
        <w:rPr>
          <w:rFonts w:hint="eastAsia" w:ascii="仿宋_GB2312" w:hAnsi="仿宋_GB2312" w:eastAsia="仿宋_GB2312" w:cs="仿宋_GB2312"/>
          <w:sz w:val="32"/>
          <w:szCs w:val="32"/>
          <w:lang w:val="en-US" w:eastAsia="zh-CN"/>
        </w:rPr>
        <w:t>办理。</w:t>
      </w:r>
      <w:r>
        <w:rPr>
          <w:rFonts w:hint="eastAsia" w:ascii="仿宋_GB2312" w:hAnsi="仿宋_GB2312" w:eastAsia="仿宋_GB2312" w:cs="仿宋_GB2312"/>
          <w:sz w:val="32"/>
          <w:szCs w:val="32"/>
        </w:rPr>
        <w:t>被委托人所提交的材料以及在办理上述事项过程中所签署的有关文件，我均予以认可，并承担相应法律责任。</w:t>
      </w:r>
    </w:p>
    <w:p w14:paraId="1BAC6AEA">
      <w:pPr>
        <w:keepNext w:val="0"/>
        <w:keepLines w:val="0"/>
        <w:pageBreakBefore w:val="0"/>
        <w:widowControl w:val="0"/>
        <w:kinsoku/>
        <w:wordWrap/>
        <w:overflowPunct/>
        <w:topLinePunct w:val="0"/>
        <w:autoSpaceDE/>
        <w:autoSpaceDN/>
        <w:bidi w:val="0"/>
        <w:adjustRightInd/>
        <w:snapToGrid/>
        <w:spacing w:line="240" w:lineRule="auto"/>
        <w:ind w:left="-214" w:leftChars="-67" w:right="-301" w:rightChars="-94"/>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委托期限：自签字之日起至上述事项办完为止。</w:t>
      </w:r>
    </w:p>
    <w:p w14:paraId="396025D1">
      <w:pPr>
        <w:spacing w:line="600" w:lineRule="exact"/>
        <w:ind w:right="-301" w:rightChars="-94"/>
        <w:rPr>
          <w:rFonts w:ascii="仿宋_GB2312" w:hAnsi="仿宋_GB2312" w:eastAsia="仿宋_GB2312" w:cs="仿宋_GB2312"/>
          <w:sz w:val="30"/>
          <w:szCs w:val="30"/>
        </w:rPr>
      </w:pPr>
    </w:p>
    <w:p w14:paraId="3A76E836">
      <w:pPr>
        <w:spacing w:line="600" w:lineRule="exact"/>
        <w:ind w:left="5226" w:leftChars="1633" w:right="-301" w:rightChars="-94"/>
        <w:rPr>
          <w:rFonts w:ascii="仿宋_GB2312" w:hAnsi="仿宋_GB2312" w:eastAsia="仿宋_GB2312" w:cs="仿宋_GB2312"/>
          <w:sz w:val="30"/>
          <w:szCs w:val="30"/>
        </w:rPr>
      </w:pPr>
      <w:r>
        <w:rPr>
          <w:rFonts w:hint="eastAsia" w:ascii="仿宋_GB2312" w:hAnsi="仿宋_GB2312" w:eastAsia="仿宋_GB2312" w:cs="仿宋_GB2312"/>
          <w:sz w:val="30"/>
          <w:szCs w:val="30"/>
        </w:rPr>
        <w:t>委托人（</w:t>
      </w:r>
      <w:r>
        <w:rPr>
          <w:rFonts w:hint="eastAsia" w:ascii="仿宋_GB2312" w:hAnsi="仿宋_GB2312" w:eastAsia="仿宋_GB2312" w:cs="仿宋_GB2312"/>
          <w:sz w:val="30"/>
          <w:szCs w:val="30"/>
          <w:lang w:eastAsia="zh-CN"/>
        </w:rPr>
        <w:t>签名按手印</w:t>
      </w:r>
      <w:r>
        <w:rPr>
          <w:rFonts w:hint="eastAsia" w:ascii="仿宋_GB2312" w:hAnsi="仿宋_GB2312" w:eastAsia="仿宋_GB2312" w:cs="仿宋_GB2312"/>
          <w:sz w:val="30"/>
          <w:szCs w:val="30"/>
        </w:rPr>
        <w:t>）：</w:t>
      </w:r>
    </w:p>
    <w:p w14:paraId="4B244F25">
      <w:pPr>
        <w:ind w:left="6186" w:leftChars="1933" w:right="-301" w:rightChars="-94"/>
        <w:rPr>
          <w:rFonts w:ascii="仿宋_GB2312" w:hAnsi="仿宋_GB2312" w:eastAsia="仿宋_GB2312" w:cs="仿宋_GB2312"/>
          <w:sz w:val="30"/>
          <w:szCs w:val="30"/>
        </w:rPr>
      </w:pPr>
      <w:r>
        <w:rPr>
          <w:rFonts w:hint="eastAsia" w:ascii="仿宋_GB2312" w:hAnsi="仿宋_GB2312" w:eastAsia="仿宋_GB2312" w:cs="仿宋_GB2312"/>
          <w:sz w:val="30"/>
          <w:szCs w:val="30"/>
        </w:rPr>
        <w:t>年    月    日</w:t>
      </w:r>
    </w:p>
    <w:p w14:paraId="7C824C9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20" w:lineRule="atLeast"/>
        <w:ind w:left="0" w:right="0" w:firstLine="420"/>
        <w:jc w:val="right"/>
        <w:rPr>
          <w:rFonts w:hint="eastAsia" w:ascii="方正仿宋_GBK" w:hAnsi="方正仿宋_GBK" w:eastAsia="方正仿宋_GBK" w:cs="方正仿宋_GBK"/>
          <w:color w:val="333333"/>
          <w:sz w:val="32"/>
          <w:szCs w:val="32"/>
        </w:rPr>
      </w:pPr>
    </w:p>
    <w:p w14:paraId="65E4A95D">
      <w:pPr>
        <w:widowControl/>
        <w:rPr>
          <w:rFonts w:hint="eastAsia" w:ascii="仿宋_GB2312" w:eastAsia="仿宋_GB2312"/>
          <w:color w:val="000000"/>
          <w:kern w:val="0"/>
          <w:sz w:val="32"/>
          <w:szCs w:val="32"/>
        </w:rPr>
      </w:pPr>
    </w:p>
    <w:p w14:paraId="5FECC39C">
      <w:pPr>
        <w:widowControl/>
        <w:rPr>
          <w:rFonts w:hint="eastAsia" w:ascii="仿宋_GB2312" w:eastAsia="仿宋_GB2312"/>
          <w:color w:val="000000"/>
          <w:kern w:val="0"/>
          <w:sz w:val="32"/>
          <w:szCs w:val="32"/>
        </w:rPr>
      </w:pPr>
    </w:p>
    <w:p w14:paraId="19120300">
      <w:pPr>
        <w:widowControl/>
        <w:rPr>
          <w:rFonts w:hint="eastAsia" w:ascii="仿宋_GB2312" w:eastAsia="仿宋_GB2312"/>
          <w:color w:val="000000"/>
          <w:kern w:val="0"/>
          <w:sz w:val="32"/>
          <w:szCs w:val="32"/>
        </w:rPr>
      </w:pPr>
    </w:p>
    <w:p w14:paraId="59A5F1A4">
      <w:pPr>
        <w:widowControl/>
        <w:rPr>
          <w:rFonts w:hint="eastAsia" w:ascii="仿宋_GB2312" w:eastAsia="仿宋_GB2312"/>
          <w:color w:val="000000"/>
          <w:kern w:val="0"/>
          <w:sz w:val="32"/>
          <w:szCs w:val="32"/>
        </w:rPr>
      </w:pPr>
    </w:p>
    <w:p w14:paraId="25D3014F"/>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5E0A57"/>
    <w:rsid w:val="0467071D"/>
    <w:rsid w:val="28BB5A64"/>
    <w:rsid w:val="2A731EEC"/>
    <w:rsid w:val="2F87165B"/>
    <w:rsid w:val="795E0A57"/>
    <w:rsid w:val="D3BDB85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_GBK" w:cs="Times New Roman"/>
      <w:kern w:val="2"/>
      <w:sz w:val="32"/>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185</Words>
  <Characters>188</Characters>
  <Lines>0</Lines>
  <Paragraphs>0</Paragraphs>
  <TotalTime>1</TotalTime>
  <ScaleCrop>false</ScaleCrop>
  <LinksUpToDate>false</LinksUpToDate>
  <CharactersWithSpaces>261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2024-09-19T19:43:00Z</dcterms:created>
  <dc:creator>付平</dc:creator>
  <cp:lastModifiedBy>醒时不做梦</cp:lastModifiedBy>
  <dcterms:modified xsi:type="dcterms:W3CDTF">2024-12-12T07:35:17Z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58D973BC64E744A9A1D0D98B888FF9FD_13</vt:lpwstr>
  </property>
</Properties>
</file>